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C14FE" w14:textId="77777777" w:rsidR="0013072B" w:rsidRDefault="0013072B" w:rsidP="006F0C4D">
      <w:pPr>
        <w:jc w:val="right"/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noProof/>
          <w:color w:val="FF0000"/>
          <w:sz w:val="28"/>
          <w:szCs w:val="28"/>
        </w:rPr>
        <w:drawing>
          <wp:inline distT="0" distB="0" distL="0" distR="0" wp14:anchorId="278F8235" wp14:editId="5C738F44">
            <wp:extent cx="6120130" cy="15297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Einaudi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AB5C9" w14:textId="77777777" w:rsidR="0013072B" w:rsidRDefault="0013072B" w:rsidP="006F0C4D">
      <w:pPr>
        <w:jc w:val="right"/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</w:pPr>
    </w:p>
    <w:p w14:paraId="073A2F34" w14:textId="77777777" w:rsidR="0010274A" w:rsidRDefault="0010274A" w:rsidP="006F0C4D">
      <w:pPr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E31A4D9" w14:textId="77777777" w:rsidR="0010274A" w:rsidRDefault="0010274A" w:rsidP="006F0C4D">
      <w:pPr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3E611C39" w14:textId="79CE46B0" w:rsidR="006F0C4D" w:rsidRPr="0013072B" w:rsidRDefault="006F0C4D" w:rsidP="006F0C4D">
      <w:pPr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3072B">
        <w:rPr>
          <w:rFonts w:asciiTheme="minorHAnsi" w:hAnsiTheme="minorHAnsi" w:cstheme="minorHAnsi"/>
          <w:b/>
          <w:bCs/>
          <w:iCs/>
          <w:sz w:val="28"/>
          <w:szCs w:val="28"/>
        </w:rPr>
        <w:t>ALLEGATO A</w:t>
      </w:r>
    </w:p>
    <w:p w14:paraId="318DF332" w14:textId="77777777" w:rsidR="0010274A" w:rsidRDefault="0010274A" w:rsidP="006F0C4D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3533EFD7" w14:textId="601C685D" w:rsidR="006F0C4D" w:rsidRPr="0013072B" w:rsidRDefault="006F0C4D" w:rsidP="006F0C4D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13072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DOMANDA PARTECIPAZIONE </w:t>
      </w:r>
      <w:r w:rsidR="00952B40" w:rsidRPr="0013072B">
        <w:rPr>
          <w:rFonts w:asciiTheme="minorHAnsi" w:hAnsiTheme="minorHAnsi" w:cstheme="minorHAnsi"/>
          <w:b/>
          <w:bCs/>
          <w:iCs/>
          <w:sz w:val="28"/>
          <w:szCs w:val="28"/>
        </w:rPr>
        <w:t>(</w:t>
      </w:r>
      <w:r w:rsidRPr="0013072B">
        <w:rPr>
          <w:rFonts w:asciiTheme="minorHAnsi" w:hAnsiTheme="minorHAnsi" w:cstheme="minorHAnsi"/>
          <w:b/>
          <w:bCs/>
          <w:iCs/>
          <w:sz w:val="28"/>
          <w:szCs w:val="28"/>
        </w:rPr>
        <w:t>DM 66/2023</w:t>
      </w:r>
      <w:r w:rsidR="00952B40" w:rsidRPr="0013072B">
        <w:rPr>
          <w:rFonts w:asciiTheme="minorHAnsi" w:hAnsiTheme="minorHAnsi" w:cstheme="minorHAnsi"/>
          <w:b/>
          <w:bCs/>
          <w:iCs/>
          <w:sz w:val="28"/>
          <w:szCs w:val="28"/>
        </w:rPr>
        <w:t>)</w:t>
      </w:r>
    </w:p>
    <w:p w14:paraId="1E880291" w14:textId="77777777" w:rsidR="0013072B" w:rsidRDefault="006F0C4D" w:rsidP="006F0C4D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79703657"/>
      <w:r w:rsidRPr="0013072B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Avviso INTERNO/ESTERNO di selezione </w:t>
      </w:r>
      <w:r w:rsidRPr="0013072B">
        <w:rPr>
          <w:rFonts w:asciiTheme="minorHAnsi" w:hAnsiTheme="minorHAnsi" w:cstheme="minorHAnsi"/>
          <w:b/>
          <w:bCs/>
          <w:sz w:val="28"/>
          <w:szCs w:val="28"/>
        </w:rPr>
        <w:t xml:space="preserve">per il conferimento di </w:t>
      </w:r>
    </w:p>
    <w:p w14:paraId="77C38AEE" w14:textId="77777777" w:rsidR="0013072B" w:rsidRPr="0013072B" w:rsidRDefault="0013072B" w:rsidP="006F0C4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84DE0E" w14:textId="261ED79D" w:rsidR="006F0C4D" w:rsidRPr="0013072B" w:rsidRDefault="0013072B" w:rsidP="0013072B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n. 8</w:t>
      </w:r>
      <w:r w:rsidR="006F0C4D" w:rsidRPr="0013072B">
        <w:rPr>
          <w:rFonts w:asciiTheme="minorHAnsi" w:hAnsiTheme="minorHAnsi" w:cstheme="minorHAnsi"/>
          <w:b/>
          <w:bCs/>
          <w:sz w:val="28"/>
          <w:szCs w:val="28"/>
        </w:rPr>
        <w:t xml:space="preserve"> incarich</w:t>
      </w:r>
      <w:r>
        <w:rPr>
          <w:rFonts w:asciiTheme="minorHAnsi" w:hAnsiTheme="minorHAnsi" w:cstheme="minorHAnsi"/>
          <w:b/>
          <w:bCs/>
          <w:sz w:val="28"/>
          <w:szCs w:val="28"/>
        </w:rPr>
        <w:t>i individuali per esperti e n. 8</w:t>
      </w:r>
      <w:r w:rsidR="006F0C4D" w:rsidRPr="0013072B">
        <w:rPr>
          <w:rFonts w:asciiTheme="minorHAnsi" w:hAnsiTheme="minorHAnsi" w:cstheme="minorHAnsi"/>
          <w:b/>
          <w:bCs/>
          <w:sz w:val="28"/>
          <w:szCs w:val="28"/>
        </w:rPr>
        <w:t xml:space="preserve"> incarichi individuali per tutor aventi ad oggetto le seguenti attività:</w:t>
      </w:r>
    </w:p>
    <w:p w14:paraId="59F28CDF" w14:textId="5DAD74B5" w:rsidR="006F0C4D" w:rsidRPr="0013072B" w:rsidRDefault="0013072B" w:rsidP="006F0C4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3072B">
        <w:rPr>
          <w:rFonts w:asciiTheme="minorHAnsi" w:hAnsiTheme="minorHAnsi" w:cstheme="minorHAnsi"/>
          <w:b/>
          <w:bCs/>
          <w:sz w:val="28"/>
          <w:szCs w:val="28"/>
        </w:rPr>
        <w:t xml:space="preserve">Percorso di formazione </w:t>
      </w:r>
      <w:r w:rsidR="006F0C4D" w:rsidRPr="0013072B">
        <w:rPr>
          <w:rFonts w:asciiTheme="minorHAnsi" w:hAnsiTheme="minorHAnsi" w:cstheme="minorHAnsi"/>
          <w:b/>
          <w:bCs/>
          <w:sz w:val="28"/>
          <w:szCs w:val="28"/>
        </w:rPr>
        <w:t>"Gestione classi digitali";</w:t>
      </w:r>
    </w:p>
    <w:p w14:paraId="3FD0037F" w14:textId="77777777" w:rsidR="0013072B" w:rsidRPr="0013072B" w:rsidRDefault="0013072B" w:rsidP="0013072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3072B">
        <w:rPr>
          <w:rFonts w:asciiTheme="minorHAnsi" w:hAnsiTheme="minorHAnsi" w:cstheme="minorHAnsi"/>
          <w:b/>
          <w:bCs/>
          <w:sz w:val="28"/>
          <w:szCs w:val="28"/>
        </w:rPr>
        <w:t xml:space="preserve">Percorso di formazione </w:t>
      </w:r>
      <w:r w:rsidR="006F0C4D" w:rsidRPr="0013072B">
        <w:rPr>
          <w:rFonts w:asciiTheme="minorHAnsi" w:hAnsiTheme="minorHAnsi" w:cstheme="minorHAnsi"/>
          <w:b/>
          <w:bCs/>
          <w:sz w:val="28"/>
          <w:szCs w:val="28"/>
        </w:rPr>
        <w:t>“Metodologie didattiche innovative”</w:t>
      </w:r>
    </w:p>
    <w:p w14:paraId="0217AD00" w14:textId="17DC4158" w:rsidR="0013072B" w:rsidRPr="0013072B" w:rsidRDefault="0013072B" w:rsidP="0013072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3072B">
        <w:rPr>
          <w:rFonts w:asciiTheme="minorHAnsi" w:hAnsiTheme="minorHAnsi" w:cstheme="minorHAnsi"/>
          <w:b/>
          <w:bCs/>
          <w:sz w:val="28"/>
          <w:szCs w:val="28"/>
        </w:rPr>
        <w:t>Laboratorio sul campo “Arte del Vino: Scienza e Pratica dell'Enologia"</w:t>
      </w:r>
    </w:p>
    <w:p w14:paraId="5C679412" w14:textId="77777777" w:rsidR="0013072B" w:rsidRPr="00BE04F3" w:rsidRDefault="0013072B" w:rsidP="0013072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E04F3">
        <w:rPr>
          <w:rFonts w:asciiTheme="minorHAnsi" w:hAnsiTheme="minorHAnsi" w:cstheme="minorHAnsi"/>
          <w:b/>
          <w:bCs/>
          <w:sz w:val="28"/>
          <w:szCs w:val="28"/>
        </w:rPr>
        <w:t>Laboratorio sul campo “Dal Progetto alla Realtà: Creazione e Stampa 3D"</w:t>
      </w:r>
    </w:p>
    <w:p w14:paraId="0AA56DB9" w14:textId="77777777" w:rsidR="0013072B" w:rsidRPr="00BE04F3" w:rsidRDefault="0013072B" w:rsidP="0013072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E04F3">
        <w:rPr>
          <w:rFonts w:asciiTheme="minorHAnsi" w:hAnsiTheme="minorHAnsi" w:cstheme="minorHAnsi"/>
          <w:b/>
          <w:bCs/>
          <w:sz w:val="28"/>
          <w:szCs w:val="28"/>
        </w:rPr>
        <w:t>Laboratorio sul campo “Alla scoperta dei siti archeologici di Manduria: strumenti digitali e idee per valorizzarli”</w:t>
      </w:r>
    </w:p>
    <w:p w14:paraId="51D8E821" w14:textId="77777777" w:rsidR="0013072B" w:rsidRPr="00BE04F3" w:rsidRDefault="0013072B" w:rsidP="0013072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E04F3">
        <w:rPr>
          <w:rFonts w:asciiTheme="minorHAnsi" w:hAnsiTheme="minorHAnsi" w:cstheme="minorHAnsi"/>
          <w:b/>
          <w:bCs/>
          <w:sz w:val="28"/>
          <w:szCs w:val="28"/>
        </w:rPr>
        <w:t>Laboratorio sul campo “Sostenibilità e sviluppo economico del territorio. Possibili scenari futuri”</w:t>
      </w:r>
    </w:p>
    <w:p w14:paraId="0811309C" w14:textId="77777777" w:rsidR="00153E42" w:rsidRPr="00BE04F3" w:rsidRDefault="0013072B" w:rsidP="00153E42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E04F3">
        <w:rPr>
          <w:rFonts w:asciiTheme="minorHAnsi" w:hAnsiTheme="minorHAnsi" w:cstheme="minorHAnsi"/>
          <w:b/>
          <w:bCs/>
          <w:sz w:val="28"/>
          <w:szCs w:val="28"/>
        </w:rPr>
        <w:t xml:space="preserve">Laboratorio sul campo </w:t>
      </w:r>
      <w:r w:rsidR="00153E42" w:rsidRPr="00BE04F3">
        <w:rPr>
          <w:rFonts w:asciiTheme="minorHAnsi" w:hAnsiTheme="minorHAnsi" w:cstheme="minorHAnsi"/>
          <w:b/>
          <w:bCs/>
          <w:sz w:val="28"/>
          <w:szCs w:val="28"/>
        </w:rPr>
        <w:t xml:space="preserve">“Formazione personale Ata per gestione in </w:t>
      </w:r>
      <w:proofErr w:type="spellStart"/>
      <w:r w:rsidR="00153E42" w:rsidRPr="00BE04F3">
        <w:rPr>
          <w:rFonts w:asciiTheme="minorHAnsi" w:hAnsiTheme="minorHAnsi" w:cstheme="minorHAnsi"/>
          <w:b/>
          <w:bCs/>
          <w:sz w:val="28"/>
          <w:szCs w:val="28"/>
        </w:rPr>
        <w:t>cloud</w:t>
      </w:r>
      <w:proofErr w:type="spellEnd"/>
      <w:r w:rsidR="00153E42" w:rsidRPr="00BE04F3">
        <w:rPr>
          <w:rFonts w:asciiTheme="minorHAnsi" w:hAnsiTheme="minorHAnsi" w:cstheme="minorHAnsi"/>
          <w:b/>
          <w:bCs/>
          <w:sz w:val="28"/>
          <w:szCs w:val="28"/>
        </w:rPr>
        <w:t xml:space="preserve"> delle procedure </w:t>
      </w:r>
      <w:proofErr w:type="spellStart"/>
      <w:r w:rsidR="00153E42" w:rsidRPr="00BE04F3">
        <w:rPr>
          <w:rFonts w:asciiTheme="minorHAnsi" w:hAnsiTheme="minorHAnsi" w:cstheme="minorHAnsi"/>
          <w:b/>
          <w:bCs/>
          <w:sz w:val="28"/>
          <w:szCs w:val="28"/>
        </w:rPr>
        <w:t>mof</w:t>
      </w:r>
      <w:proofErr w:type="spellEnd"/>
      <w:r w:rsidR="00153E42" w:rsidRPr="00BE04F3">
        <w:rPr>
          <w:rFonts w:asciiTheme="minorHAnsi" w:hAnsiTheme="minorHAnsi" w:cstheme="minorHAnsi"/>
          <w:b/>
          <w:bCs/>
          <w:sz w:val="28"/>
          <w:szCs w:val="28"/>
        </w:rPr>
        <w:t>/Retribuzioni/Carriera”</w:t>
      </w:r>
    </w:p>
    <w:p w14:paraId="17602C7D" w14:textId="60DFE2EB" w:rsidR="00153E42" w:rsidRPr="00BE04F3" w:rsidRDefault="0013072B" w:rsidP="00153E42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E04F3">
        <w:rPr>
          <w:rFonts w:asciiTheme="minorHAnsi" w:hAnsiTheme="minorHAnsi" w:cstheme="minorHAnsi"/>
          <w:b/>
          <w:bCs/>
          <w:sz w:val="28"/>
          <w:szCs w:val="28"/>
        </w:rPr>
        <w:t>Laboratorio sul campo “</w:t>
      </w:r>
      <w:r w:rsidR="00153E42" w:rsidRPr="00BE04F3">
        <w:rPr>
          <w:rFonts w:asciiTheme="minorHAnsi" w:hAnsiTheme="minorHAnsi" w:cstheme="minorHAnsi"/>
          <w:b/>
          <w:bCs/>
          <w:sz w:val="28"/>
          <w:szCs w:val="28"/>
        </w:rPr>
        <w:t xml:space="preserve">Formazione personale Ata per gestione in </w:t>
      </w:r>
      <w:proofErr w:type="spellStart"/>
      <w:r w:rsidR="00153E42" w:rsidRPr="00BE04F3">
        <w:rPr>
          <w:rFonts w:asciiTheme="minorHAnsi" w:hAnsiTheme="minorHAnsi" w:cstheme="minorHAnsi"/>
          <w:b/>
          <w:bCs/>
          <w:sz w:val="28"/>
          <w:szCs w:val="28"/>
        </w:rPr>
        <w:t>cloud</w:t>
      </w:r>
      <w:proofErr w:type="spellEnd"/>
      <w:r w:rsidR="00153E42" w:rsidRPr="00BE04F3">
        <w:rPr>
          <w:rFonts w:asciiTheme="minorHAnsi" w:hAnsiTheme="minorHAnsi" w:cstheme="minorHAnsi"/>
          <w:b/>
          <w:bCs/>
          <w:sz w:val="28"/>
          <w:szCs w:val="28"/>
        </w:rPr>
        <w:t xml:space="preserve"> delle pratiche pensionistiche e nuovo sito web”</w:t>
      </w:r>
    </w:p>
    <w:p w14:paraId="0F87AF50" w14:textId="5C03C317" w:rsidR="0013072B" w:rsidRPr="00BE04F3" w:rsidRDefault="0013072B" w:rsidP="00153E4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8775380" w14:textId="77777777" w:rsidR="0013072B" w:rsidRPr="00BE04F3" w:rsidRDefault="0013072B" w:rsidP="0013072B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59CFE9EA" w14:textId="18E6FB85" w:rsidR="00685444" w:rsidRPr="00BE04F3" w:rsidRDefault="00685444" w:rsidP="00685444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bookmarkStart w:id="1" w:name="_GoBack"/>
      <w:bookmarkEnd w:id="0"/>
      <w:bookmarkEnd w:id="1"/>
      <w:r w:rsidRPr="00BE04F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BE04F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BE04F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BE04F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BE04F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BE04F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BE04F3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</w:t>
      </w:r>
    </w:p>
    <w:p w14:paraId="647CB82B" w14:textId="4CB76E09" w:rsidR="006F0C4D" w:rsidRPr="00BE04F3" w:rsidRDefault="006F0C4D" w:rsidP="006F0C4D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2" w:name="_Hlk179702527"/>
      <w:r w:rsidRPr="00BE04F3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14:paraId="1FB225B6" w14:textId="77777777" w:rsidR="006F0C4D" w:rsidRPr="00BE04F3" w:rsidRDefault="006F0C4D" w:rsidP="006F0C4D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BE04F3">
        <w:rPr>
          <w:rFonts w:asciiTheme="minorHAnsi" w:hAnsiTheme="minorHAnsi" w:cstheme="minorHAnsi"/>
          <w:b/>
          <w:sz w:val="24"/>
          <w:szCs w:val="24"/>
        </w:rPr>
        <w:t>IISS  “</w:t>
      </w:r>
      <w:proofErr w:type="gramEnd"/>
      <w:r w:rsidRPr="00BE04F3">
        <w:rPr>
          <w:rFonts w:asciiTheme="minorHAnsi" w:hAnsiTheme="minorHAnsi" w:cstheme="minorHAnsi"/>
          <w:b/>
          <w:sz w:val="24"/>
          <w:szCs w:val="24"/>
        </w:rPr>
        <w:t>Luigi Einaudi” Manduria</w:t>
      </w:r>
    </w:p>
    <w:p w14:paraId="105D73AA" w14:textId="77777777" w:rsidR="006F0C4D" w:rsidRPr="00BE04F3" w:rsidRDefault="006F0C4D" w:rsidP="006F0C4D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E04F3">
        <w:rPr>
          <w:rFonts w:asciiTheme="minorHAnsi" w:hAnsiTheme="minorHAnsi" w:cstheme="minorHAnsi"/>
          <w:b/>
          <w:bCs/>
          <w:sz w:val="24"/>
          <w:szCs w:val="24"/>
        </w:rPr>
        <w:t>Viale Borsellino, 20</w:t>
      </w:r>
    </w:p>
    <w:p w14:paraId="6C2AEB3D" w14:textId="77777777" w:rsidR="006F0C4D" w:rsidRPr="00BE04F3" w:rsidRDefault="006F0C4D" w:rsidP="006F0C4D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Theme="minorHAnsi" w:hAnsiTheme="minorHAnsi" w:cstheme="minorHAnsi"/>
          <w:b/>
          <w:sz w:val="24"/>
          <w:szCs w:val="24"/>
        </w:rPr>
      </w:pPr>
      <w:r w:rsidRPr="00BE04F3">
        <w:rPr>
          <w:rFonts w:asciiTheme="minorHAnsi" w:eastAsia="Times New Roman" w:hAnsiTheme="minorHAnsi" w:cstheme="minorHAnsi"/>
          <w:b/>
          <w:sz w:val="24"/>
          <w:szCs w:val="24"/>
        </w:rPr>
        <w:t xml:space="preserve">74020 </w:t>
      </w:r>
      <w:r w:rsidRPr="00BE04F3">
        <w:rPr>
          <w:rFonts w:asciiTheme="minorHAnsi" w:hAnsiTheme="minorHAnsi" w:cstheme="minorHAnsi"/>
          <w:b/>
          <w:sz w:val="24"/>
          <w:szCs w:val="24"/>
        </w:rPr>
        <w:t>Manduria (TA)</w:t>
      </w:r>
    </w:p>
    <w:bookmarkEnd w:id="2"/>
    <w:p w14:paraId="184DA38E" w14:textId="458F82FD" w:rsidR="00685444" w:rsidRPr="00BE04F3" w:rsidRDefault="00685444" w:rsidP="0068544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3B644FE8" w14:textId="77777777" w:rsidR="00685444" w:rsidRPr="00BE04F3" w:rsidRDefault="00685444" w:rsidP="00DF76D8">
      <w:pPr>
        <w:autoSpaceDE w:val="0"/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E04F3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25A394C" w14:textId="77777777" w:rsidR="00685444" w:rsidRPr="00BE04F3" w:rsidRDefault="00685444" w:rsidP="00DF76D8">
      <w:pPr>
        <w:autoSpaceDE w:val="0"/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E04F3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BE04F3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BE04F3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A54CD10" w14:textId="77777777" w:rsidR="00685444" w:rsidRPr="00BE04F3" w:rsidRDefault="00685444" w:rsidP="00DF76D8">
      <w:pPr>
        <w:autoSpaceDE w:val="0"/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E04F3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24B97FC" w14:textId="77777777" w:rsidR="00685444" w:rsidRPr="00BE04F3" w:rsidRDefault="00685444" w:rsidP="00DF76D8">
      <w:pPr>
        <w:autoSpaceDE w:val="0"/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E04F3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791268B9" w14:textId="77777777" w:rsidR="00685444" w:rsidRPr="00BE04F3" w:rsidRDefault="00685444" w:rsidP="00DF76D8">
      <w:pPr>
        <w:autoSpaceDE w:val="0"/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E04F3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recapito tel. _____________________________ recapito </w:t>
      </w:r>
      <w:proofErr w:type="spellStart"/>
      <w:r w:rsidRPr="00BE04F3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BE04F3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2487AAA" w14:textId="77777777" w:rsidR="00685444" w:rsidRPr="00BE04F3" w:rsidRDefault="00685444" w:rsidP="00DF76D8">
      <w:pPr>
        <w:autoSpaceDE w:val="0"/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E04F3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41F4A9" w14:textId="77777777" w:rsidR="006F0C4D" w:rsidRPr="00BE04F3" w:rsidRDefault="006F0C4D" w:rsidP="006F0C4D">
      <w:p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instrText xml:space="preserve"> FORMCHECKBOX </w:instrText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separate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end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t xml:space="preserve"> </w:t>
      </w:r>
      <w:r w:rsidRPr="00BE04F3">
        <w:rPr>
          <w:rFonts w:asciiTheme="minorHAnsi" w:hAnsiTheme="minorHAnsi" w:cstheme="minorHAnsi"/>
          <w:sz w:val="22"/>
          <w:szCs w:val="22"/>
        </w:rPr>
        <w:t>in servizio presso questa Istituzione scolastica;</w:t>
      </w:r>
    </w:p>
    <w:p w14:paraId="4B53B117" w14:textId="77777777" w:rsidR="006F0C4D" w:rsidRPr="00BE04F3" w:rsidRDefault="006F0C4D" w:rsidP="006F0C4D">
      <w:p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instrText xml:space="preserve"> FORMCHECKBOX </w:instrText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separate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end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t xml:space="preserve"> </w:t>
      </w:r>
      <w:r w:rsidRPr="00BE04F3">
        <w:rPr>
          <w:rFonts w:asciiTheme="minorHAnsi" w:hAnsiTheme="minorHAnsi" w:cstheme="minorHAnsi"/>
          <w:sz w:val="22"/>
          <w:szCs w:val="22"/>
        </w:rPr>
        <w:t>in servizio presso altra Istituzione scolastica;</w:t>
      </w:r>
    </w:p>
    <w:p w14:paraId="64BD93F3" w14:textId="77777777" w:rsidR="006F0C4D" w:rsidRPr="00BE04F3" w:rsidRDefault="006F0C4D" w:rsidP="006F0C4D">
      <w:pPr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instrText xml:space="preserve"> FORMCHECKBOX </w:instrText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separate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end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t xml:space="preserve"> </w:t>
      </w:r>
      <w:r w:rsidRPr="00BE04F3">
        <w:rPr>
          <w:rFonts w:asciiTheme="minorHAnsi" w:hAnsiTheme="minorHAnsi" w:cstheme="minorHAnsi"/>
          <w:sz w:val="22"/>
          <w:szCs w:val="22"/>
        </w:rPr>
        <w:t>in servizio presso altra Pubblica Amministrazione;</w:t>
      </w:r>
    </w:p>
    <w:p w14:paraId="57E1ADE3" w14:textId="77777777" w:rsidR="006F0C4D" w:rsidRPr="00BE04F3" w:rsidRDefault="006F0C4D" w:rsidP="006F0C4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instrText xml:space="preserve"> FORMCHECKBOX </w:instrText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separate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end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t xml:space="preserve"> </w:t>
      </w:r>
      <w:r w:rsidRPr="00BE04F3">
        <w:rPr>
          <w:rFonts w:asciiTheme="minorHAnsi" w:hAnsiTheme="minorHAnsi" w:cstheme="minorHAnsi"/>
          <w:sz w:val="22"/>
          <w:szCs w:val="22"/>
        </w:rPr>
        <w:t>esterno alla Pubblica Amministrazione;</w:t>
      </w:r>
    </w:p>
    <w:p w14:paraId="07D8CACA" w14:textId="77777777" w:rsidR="006F0C4D" w:rsidRPr="00BE04F3" w:rsidRDefault="006F0C4D" w:rsidP="006F0C4D">
      <w:pPr>
        <w:pStyle w:val="Nessunaspaziatura"/>
        <w:jc w:val="left"/>
        <w:rPr>
          <w:rFonts w:asciiTheme="minorHAnsi" w:eastAsia="Liberation Serif" w:hAnsiTheme="minorHAnsi" w:cstheme="minorHAnsi"/>
          <w:sz w:val="22"/>
          <w:szCs w:val="22"/>
          <w:lang w:eastAsia="hi-IN" w:bidi="hi-IN"/>
        </w:rPr>
      </w:pP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t>NB</w:t>
      </w:r>
      <w:r w:rsidRPr="00BE04F3">
        <w:rPr>
          <w:rFonts w:asciiTheme="minorHAnsi" w:eastAsia="Liberation Serif" w:hAnsiTheme="minorHAnsi" w:cstheme="minorHAnsi"/>
          <w:sz w:val="22"/>
          <w:szCs w:val="22"/>
          <w:lang w:eastAsia="hi-IN" w:bidi="hi-IN"/>
        </w:rPr>
        <w:t xml:space="preserve">: i quadratini sono </w:t>
      </w:r>
      <w:proofErr w:type="spellStart"/>
      <w:r w:rsidRPr="00BE04F3">
        <w:rPr>
          <w:rFonts w:asciiTheme="minorHAnsi" w:eastAsia="Liberation Serif" w:hAnsiTheme="minorHAnsi" w:cstheme="minorHAnsi"/>
          <w:sz w:val="22"/>
          <w:szCs w:val="22"/>
          <w:lang w:eastAsia="hi-IN" w:bidi="hi-IN"/>
        </w:rPr>
        <w:t>flagabili</w:t>
      </w:r>
      <w:proofErr w:type="spellEnd"/>
      <w:r w:rsidRPr="00BE04F3">
        <w:rPr>
          <w:rFonts w:asciiTheme="minorHAnsi" w:eastAsia="Liberation Serif" w:hAnsiTheme="minorHAnsi" w:cstheme="minorHAnsi"/>
          <w:sz w:val="22"/>
          <w:szCs w:val="22"/>
          <w:lang w:eastAsia="hi-IN" w:bidi="hi-IN"/>
        </w:rPr>
        <w:t>, cliccando 2 volte sopra si apre una finestra, basta spuntare “</w:t>
      </w:r>
      <w:r w:rsidRPr="00BE04F3">
        <w:rPr>
          <w:rFonts w:asciiTheme="minorHAnsi" w:eastAsia="Liberation Serif" w:hAnsiTheme="minorHAnsi" w:cstheme="minorHAnsi"/>
          <w:b/>
          <w:bCs/>
          <w:sz w:val="22"/>
          <w:szCs w:val="22"/>
          <w:lang w:eastAsia="hi-IN" w:bidi="hi-IN"/>
        </w:rPr>
        <w:t>Selezionato</w:t>
      </w:r>
      <w:r w:rsidRPr="00BE04F3">
        <w:rPr>
          <w:rFonts w:asciiTheme="minorHAnsi" w:eastAsia="Liberation Serif" w:hAnsiTheme="minorHAnsi" w:cstheme="minorHAnsi"/>
          <w:sz w:val="22"/>
          <w:szCs w:val="22"/>
          <w:lang w:eastAsia="hi-IN" w:bidi="hi-IN"/>
        </w:rPr>
        <w:t>” per inserire la crocetta o “Non selezionato” per deselezionare nuovamente.</w:t>
      </w:r>
    </w:p>
    <w:p w14:paraId="19811B95" w14:textId="77777777" w:rsidR="00DF76D8" w:rsidRPr="00BE04F3" w:rsidRDefault="00DF76D8" w:rsidP="006F0C4D">
      <w:pPr>
        <w:rPr>
          <w:rFonts w:asciiTheme="minorHAnsi" w:hAnsiTheme="minorHAnsi" w:cstheme="minorHAnsi"/>
          <w:b/>
          <w:sz w:val="22"/>
          <w:szCs w:val="22"/>
        </w:rPr>
      </w:pPr>
    </w:p>
    <w:p w14:paraId="2878C39A" w14:textId="34EA3F09" w:rsidR="006F0C4D" w:rsidRPr="00BE04F3" w:rsidRDefault="006F0C4D" w:rsidP="006F0C4D">
      <w:pPr>
        <w:rPr>
          <w:rFonts w:asciiTheme="minorHAnsi" w:hAnsiTheme="minorHAnsi" w:cstheme="minorHAnsi"/>
          <w:b/>
          <w:sz w:val="22"/>
          <w:szCs w:val="22"/>
        </w:rPr>
      </w:pPr>
      <w:r w:rsidRPr="00BE04F3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DE55307" w14:textId="4C50B11E" w:rsidR="00685444" w:rsidRPr="00BE04F3" w:rsidRDefault="00685444" w:rsidP="00DF76D8">
      <w:pPr>
        <w:autoSpaceDE w:val="0"/>
        <w:jc w:val="center"/>
        <w:rPr>
          <w:rFonts w:asciiTheme="minorHAnsi" w:eastAsiaTheme="minorEastAsia" w:hAnsiTheme="minorHAnsi" w:cstheme="minorHAnsi"/>
          <w:sz w:val="28"/>
          <w:szCs w:val="28"/>
        </w:rPr>
      </w:pPr>
      <w:r w:rsidRPr="00BE04F3">
        <w:rPr>
          <w:rFonts w:asciiTheme="minorHAnsi" w:eastAsiaTheme="minorEastAsia" w:hAnsiTheme="minorHAnsi" w:cstheme="minorHAnsi"/>
          <w:b/>
          <w:sz w:val="28"/>
          <w:szCs w:val="28"/>
        </w:rPr>
        <w:t>CHIEDE</w:t>
      </w:r>
    </w:p>
    <w:p w14:paraId="71AF024A" w14:textId="77777777" w:rsidR="00685444" w:rsidRPr="00BE04F3" w:rsidRDefault="00685444" w:rsidP="0068544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BE04F3">
        <w:rPr>
          <w:rFonts w:asciiTheme="minorHAnsi" w:eastAsiaTheme="minorEastAsia" w:hAnsiTheme="minorHAnsi" w:cstheme="minorHAnsi"/>
          <w:b/>
          <w:bCs/>
          <w:sz w:val="22"/>
          <w:szCs w:val="22"/>
        </w:rPr>
        <w:t>Di partecipare alla selezione per l’attribuzione dell’incarico di:</w:t>
      </w:r>
    </w:p>
    <w:p w14:paraId="61F7CD69" w14:textId="08014CC1" w:rsidR="00685444" w:rsidRPr="00BE04F3" w:rsidRDefault="00DF76D8" w:rsidP="00DF76D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BE04F3">
        <w:rPr>
          <w:rFonts w:asciiTheme="minorHAnsi" w:eastAsia="Liberation Serif" w:hAnsiTheme="minorHAnsi" w:cstheme="minorHAnsi"/>
          <w:b/>
          <w:color w:val="FF0000"/>
          <w:sz w:val="22"/>
          <w:szCs w:val="22"/>
          <w:lang w:eastAsia="hi-IN" w:bidi="hi-IN"/>
        </w:rPr>
        <w:t xml:space="preserve"> </w:t>
      </w:r>
      <w:r w:rsidRPr="00BE04F3">
        <w:rPr>
          <w:rFonts w:asciiTheme="minorHAnsi" w:eastAsia="Liberation Serif" w:hAnsiTheme="minorHAnsi" w:cstheme="minorHAnsi"/>
          <w:b/>
          <w:color w:val="FF0000"/>
          <w:sz w:val="22"/>
          <w:szCs w:val="22"/>
          <w:lang w:eastAsia="hi-IN" w:bidi="hi-IN"/>
        </w:rPr>
        <w:tab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instrText xml:space="preserve"> FORMCHECKBOX </w:instrText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</w:r>
      <w:r w:rsidR="00BE04F3"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separate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fldChar w:fldCharType="end"/>
      </w:r>
      <w:r w:rsidRPr="00BE04F3">
        <w:rPr>
          <w:rFonts w:asciiTheme="minorHAnsi" w:eastAsia="Liberation Serif" w:hAnsiTheme="minorHAnsi" w:cstheme="minorHAnsi"/>
          <w:b/>
          <w:sz w:val="22"/>
          <w:szCs w:val="22"/>
          <w:lang w:eastAsia="hi-IN" w:bidi="hi-IN"/>
        </w:rPr>
        <w:t xml:space="preserve"> </w:t>
      </w:r>
      <w:r w:rsidR="00685444" w:rsidRPr="00BE04F3">
        <w:rPr>
          <w:rFonts w:asciiTheme="minorHAnsi" w:eastAsiaTheme="minorEastAsia" w:hAnsiTheme="minorHAnsi" w:cstheme="minorHAnsi"/>
          <w:b/>
          <w:bCs/>
          <w:sz w:val="24"/>
          <w:szCs w:val="24"/>
        </w:rPr>
        <w:t>docente esperto</w:t>
      </w:r>
    </w:p>
    <w:p w14:paraId="7A903126" w14:textId="3AF342B5" w:rsidR="00685444" w:rsidRPr="00BE04F3" w:rsidRDefault="00DF76D8" w:rsidP="00DF76D8">
      <w:pPr>
        <w:autoSpaceDE w:val="0"/>
        <w:spacing w:line="480" w:lineRule="auto"/>
        <w:ind w:firstLine="708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BE04F3">
        <w:rPr>
          <w:rFonts w:asciiTheme="minorHAnsi" w:eastAsia="Liberation Serif" w:hAnsiTheme="minorHAnsi" w:cstheme="minorHAnsi"/>
          <w:b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4F3">
        <w:rPr>
          <w:rFonts w:asciiTheme="minorHAnsi" w:eastAsia="Liberation Serif" w:hAnsiTheme="minorHAnsi" w:cstheme="minorHAnsi"/>
          <w:b/>
          <w:sz w:val="24"/>
          <w:szCs w:val="24"/>
          <w:lang w:eastAsia="hi-IN" w:bidi="hi-IN"/>
        </w:rPr>
        <w:instrText xml:space="preserve"> FORMCHECKBOX </w:instrText>
      </w:r>
      <w:r w:rsidR="00BE04F3" w:rsidRPr="00BE04F3">
        <w:rPr>
          <w:rFonts w:asciiTheme="minorHAnsi" w:eastAsia="Liberation Serif" w:hAnsiTheme="minorHAnsi" w:cstheme="minorHAnsi"/>
          <w:b/>
          <w:sz w:val="24"/>
          <w:szCs w:val="24"/>
          <w:lang w:eastAsia="hi-IN" w:bidi="hi-IN"/>
        </w:rPr>
      </w:r>
      <w:r w:rsidR="00BE04F3" w:rsidRPr="00BE04F3">
        <w:rPr>
          <w:rFonts w:asciiTheme="minorHAnsi" w:eastAsia="Liberation Serif" w:hAnsiTheme="minorHAnsi" w:cstheme="minorHAnsi"/>
          <w:b/>
          <w:sz w:val="24"/>
          <w:szCs w:val="24"/>
          <w:lang w:eastAsia="hi-IN" w:bidi="hi-IN"/>
        </w:rPr>
        <w:fldChar w:fldCharType="separate"/>
      </w:r>
      <w:r w:rsidRPr="00BE04F3">
        <w:rPr>
          <w:rFonts w:asciiTheme="minorHAnsi" w:eastAsia="Liberation Serif" w:hAnsiTheme="minorHAnsi" w:cstheme="minorHAnsi"/>
          <w:b/>
          <w:sz w:val="24"/>
          <w:szCs w:val="24"/>
          <w:lang w:eastAsia="hi-IN" w:bidi="hi-IN"/>
        </w:rPr>
        <w:fldChar w:fldCharType="end"/>
      </w:r>
      <w:r w:rsidRPr="00BE04F3">
        <w:rPr>
          <w:rFonts w:asciiTheme="minorHAnsi" w:eastAsia="Liberation Serif" w:hAnsiTheme="minorHAnsi" w:cstheme="minorHAnsi"/>
          <w:b/>
          <w:sz w:val="24"/>
          <w:szCs w:val="24"/>
          <w:lang w:eastAsia="hi-IN" w:bidi="hi-IN"/>
        </w:rPr>
        <w:t xml:space="preserve"> </w:t>
      </w:r>
      <w:r w:rsidR="00685444" w:rsidRPr="00BE04F3">
        <w:rPr>
          <w:rFonts w:asciiTheme="minorHAnsi" w:eastAsiaTheme="minorEastAsia" w:hAnsiTheme="minorHAnsi" w:cstheme="minorHAnsi"/>
          <w:b/>
          <w:sz w:val="24"/>
          <w:szCs w:val="24"/>
        </w:rPr>
        <w:t>docente tutor</w:t>
      </w:r>
    </w:p>
    <w:tbl>
      <w:tblPr>
        <w:tblW w:w="65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</w:tblGrid>
      <w:tr w:rsidR="00DF76D8" w:rsidRPr="00BE04F3" w14:paraId="6FC207CE" w14:textId="77777777" w:rsidTr="00DF76D8">
        <w:trPr>
          <w:trHeight w:val="174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BA7040" w14:textId="77777777" w:rsidR="00DF76D8" w:rsidRPr="00BE04F3" w:rsidRDefault="00DF76D8" w:rsidP="006A36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BE04F3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</w:tr>
      <w:tr w:rsidR="00DF76D8" w:rsidRPr="00BE04F3" w14:paraId="5460DB2E" w14:textId="77777777" w:rsidTr="00DF76D8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573C" w14:textId="12630746" w:rsidR="00DF76D8" w:rsidRPr="00BE04F3" w:rsidRDefault="00DF76D8" w:rsidP="00DF76D8">
            <w:pPr>
              <w:pStyle w:val="TableParagraph"/>
              <w:spacing w:before="25"/>
              <w:ind w:left="210" w:right="68"/>
              <w:rPr>
                <w:rFonts w:asciiTheme="minorHAnsi" w:hAnsiTheme="minorHAnsi" w:cstheme="minorHAnsi"/>
              </w:rPr>
            </w:pP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instrText xml:space="preserve"> FORMCHECKBOX </w:instrText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separate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end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</w:t>
            </w:r>
            <w:r w:rsidRPr="00BE04F3">
              <w:rPr>
                <w:rFonts w:asciiTheme="minorHAnsi" w:eastAsia="Arial" w:hAnsiTheme="minorHAnsi" w:cstheme="minorHAnsi"/>
              </w:rPr>
              <w:t>Percorso di transizione digitale, tematica Gestione classi digitali</w:t>
            </w:r>
          </w:p>
        </w:tc>
      </w:tr>
      <w:tr w:rsidR="00DF76D8" w:rsidRPr="00BE04F3" w14:paraId="36A05E19" w14:textId="77777777" w:rsidTr="00DF76D8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4AB4" w14:textId="28290AA5" w:rsidR="00DF76D8" w:rsidRPr="00BE04F3" w:rsidRDefault="00DF76D8" w:rsidP="00DF76D8">
            <w:pPr>
              <w:pStyle w:val="TableParagraph"/>
              <w:spacing w:before="25"/>
              <w:ind w:left="210" w:right="209"/>
              <w:rPr>
                <w:rFonts w:asciiTheme="minorHAnsi" w:hAnsiTheme="minorHAnsi" w:cstheme="minorHAnsi"/>
              </w:rPr>
            </w:pP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instrText xml:space="preserve"> FORMCHECKBOX </w:instrText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separate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end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</w:t>
            </w:r>
            <w:r w:rsidRPr="00BE04F3">
              <w:rPr>
                <w:rFonts w:asciiTheme="minorHAnsi" w:eastAsia="Arial" w:hAnsiTheme="minorHAnsi" w:cstheme="minorHAnsi"/>
              </w:rPr>
              <w:t>Percorso di transizione digitale, tematica Metodologie didattiche innovative</w:t>
            </w:r>
          </w:p>
        </w:tc>
      </w:tr>
      <w:tr w:rsidR="0010274A" w:rsidRPr="00BE04F3" w14:paraId="4EF3B24F" w14:textId="77777777" w:rsidTr="00DF76D8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59C6" w14:textId="33636583" w:rsidR="0010274A" w:rsidRPr="00BE04F3" w:rsidRDefault="0010274A" w:rsidP="0010274A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    </w:t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instrText xml:space="preserve"> FORMCHECKBOX </w:instrText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separate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end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</w:t>
            </w:r>
            <w:r w:rsidRPr="00BE04F3">
              <w:rPr>
                <w:rFonts w:asciiTheme="minorHAnsi" w:eastAsia="Arial" w:hAnsiTheme="minorHAnsi" w:cstheme="minorHAnsi"/>
              </w:rPr>
              <w:t>Laboratorio sul campo “Arte del Vino: Scienza e Pratica dell'Enologia"</w:t>
            </w:r>
          </w:p>
        </w:tc>
      </w:tr>
      <w:tr w:rsidR="0010274A" w:rsidRPr="00BE04F3" w14:paraId="115321E6" w14:textId="77777777" w:rsidTr="00DF76D8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1EF" w14:textId="1AD80241" w:rsidR="0010274A" w:rsidRPr="00BE04F3" w:rsidRDefault="0010274A" w:rsidP="0010274A">
            <w:pPr>
              <w:pStyle w:val="TableParagraph"/>
              <w:spacing w:before="25"/>
              <w:ind w:left="210" w:right="209"/>
              <w:rPr>
                <w:rFonts w:asciiTheme="minorHAnsi" w:eastAsia="Liberation Serif" w:hAnsiTheme="minorHAnsi" w:cstheme="minorHAnsi"/>
                <w:b/>
                <w:lang w:eastAsia="hi-IN" w:bidi="hi-IN"/>
              </w:rPr>
            </w:pP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instrText xml:space="preserve"> FORMCHECKBOX </w:instrText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separate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end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</w:t>
            </w:r>
            <w:r w:rsidRPr="00BE04F3">
              <w:rPr>
                <w:rFonts w:asciiTheme="minorHAnsi" w:eastAsia="Arial" w:hAnsiTheme="minorHAnsi" w:cstheme="minorHAnsi"/>
              </w:rPr>
              <w:t>Laboratorio sul campo “Dal Progetto alla Realtà: Creazione e Stampa 3D"</w:t>
            </w:r>
          </w:p>
        </w:tc>
      </w:tr>
      <w:tr w:rsidR="0010274A" w:rsidRPr="00BE04F3" w14:paraId="1CB4E21E" w14:textId="77777777" w:rsidTr="00DF76D8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483C" w14:textId="6BDB27B7" w:rsidR="0010274A" w:rsidRPr="00BE04F3" w:rsidRDefault="0010274A" w:rsidP="0010274A">
            <w:pPr>
              <w:pStyle w:val="TableParagraph"/>
              <w:spacing w:before="25"/>
              <w:ind w:left="210" w:right="209"/>
              <w:rPr>
                <w:rFonts w:asciiTheme="minorHAnsi" w:eastAsia="Liberation Serif" w:hAnsiTheme="minorHAnsi" w:cstheme="minorHAnsi"/>
                <w:b/>
                <w:lang w:eastAsia="hi-IN" w:bidi="hi-IN"/>
              </w:rPr>
            </w:pP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instrText xml:space="preserve"> FORMCHECKBOX </w:instrText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separate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end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</w:t>
            </w:r>
            <w:r w:rsidRPr="00BE04F3">
              <w:rPr>
                <w:rFonts w:asciiTheme="minorHAnsi" w:eastAsia="Arial" w:hAnsiTheme="minorHAnsi" w:cstheme="minorHAnsi"/>
              </w:rPr>
              <w:t xml:space="preserve">Laboratorio sul campo </w:t>
            </w:r>
            <w:r w:rsidRPr="00BE04F3">
              <w:rPr>
                <w:rFonts w:asciiTheme="minorHAnsi" w:eastAsia="Arial" w:hAnsiTheme="minorHAnsi" w:cstheme="minorHAnsi"/>
                <w:sz w:val="20"/>
                <w:szCs w:val="20"/>
                <w:lang w:eastAsia="it-IT"/>
              </w:rPr>
              <w:t>“Alla scoperta dei siti archeologici di Manduria: strumenti digitali e idee per valorizzarli”</w:t>
            </w:r>
          </w:p>
        </w:tc>
      </w:tr>
      <w:tr w:rsidR="0010274A" w:rsidRPr="00BE04F3" w14:paraId="02F9A850" w14:textId="77777777" w:rsidTr="00DF76D8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00A" w14:textId="518F88D9" w:rsidR="0010274A" w:rsidRPr="00BE04F3" w:rsidRDefault="0010274A" w:rsidP="0010274A">
            <w:pPr>
              <w:pStyle w:val="TableParagraph"/>
              <w:spacing w:before="25"/>
              <w:ind w:left="210" w:right="209"/>
              <w:rPr>
                <w:rFonts w:asciiTheme="minorHAnsi" w:eastAsia="Liberation Serif" w:hAnsiTheme="minorHAnsi" w:cstheme="minorHAnsi"/>
                <w:b/>
                <w:lang w:eastAsia="hi-IN" w:bidi="hi-IN"/>
              </w:rPr>
            </w:pP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instrText xml:space="preserve"> FORMCHECKBOX </w:instrText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separate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end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</w:t>
            </w:r>
            <w:r w:rsidRPr="00BE04F3">
              <w:rPr>
                <w:rFonts w:asciiTheme="minorHAnsi" w:eastAsia="Arial" w:hAnsiTheme="minorHAnsi" w:cstheme="minorHAnsi"/>
              </w:rPr>
              <w:t xml:space="preserve">Laboratorio sul campo </w:t>
            </w:r>
            <w:r w:rsidRPr="00BE04F3">
              <w:rPr>
                <w:rFonts w:asciiTheme="minorHAnsi" w:eastAsia="Arial" w:hAnsiTheme="minorHAnsi" w:cstheme="minorHAnsi"/>
                <w:sz w:val="20"/>
                <w:szCs w:val="20"/>
                <w:lang w:eastAsia="it-IT"/>
              </w:rPr>
              <w:t>“Sostenibilità e sviluppo economico del territorio. Possibili scenari futuri”</w:t>
            </w:r>
          </w:p>
        </w:tc>
      </w:tr>
      <w:tr w:rsidR="0010274A" w:rsidRPr="00BE04F3" w14:paraId="0AA076E4" w14:textId="77777777" w:rsidTr="00DF76D8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C5C9" w14:textId="59B9D4B8" w:rsidR="000B7533" w:rsidRPr="00BE04F3" w:rsidRDefault="0010274A" w:rsidP="000B7533">
            <w:pPr>
              <w:ind w:left="146" w:right="417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instrText xml:space="preserve"> FORMCHECKBOX </w:instrText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separate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end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</w:t>
            </w:r>
            <w:r w:rsidRPr="00BE04F3">
              <w:rPr>
                <w:rFonts w:asciiTheme="minorHAnsi" w:eastAsia="Arial" w:hAnsiTheme="minorHAnsi" w:cstheme="minorHAnsi"/>
              </w:rPr>
              <w:t xml:space="preserve">Laboratorio sul campo </w:t>
            </w:r>
            <w:r w:rsidR="000B7533" w:rsidRPr="00BE04F3">
              <w:rPr>
                <w:rFonts w:cstheme="minorHAnsi"/>
                <w:b/>
                <w:bCs/>
                <w:i/>
                <w:iCs/>
              </w:rPr>
              <w:t xml:space="preserve">“Formazione personale Ata per gestione in </w:t>
            </w:r>
            <w:proofErr w:type="spellStart"/>
            <w:r w:rsidR="000B7533" w:rsidRPr="00BE04F3">
              <w:rPr>
                <w:rFonts w:cstheme="minorHAnsi"/>
                <w:b/>
                <w:bCs/>
                <w:i/>
                <w:iCs/>
              </w:rPr>
              <w:t>cloud</w:t>
            </w:r>
            <w:proofErr w:type="spellEnd"/>
            <w:r w:rsidR="000B7533" w:rsidRPr="00BE04F3">
              <w:rPr>
                <w:rFonts w:cstheme="minorHAnsi"/>
                <w:b/>
                <w:bCs/>
                <w:i/>
                <w:iCs/>
              </w:rPr>
              <w:t xml:space="preserve"> delle procedure</w:t>
            </w:r>
            <w:r w:rsidR="000B7533" w:rsidRPr="00BE04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B7533" w:rsidRPr="00BE04F3">
              <w:rPr>
                <w:color w:val="000000"/>
                <w:shd w:val="clear" w:color="auto" w:fill="FFFFFF"/>
              </w:rPr>
              <w:t>mof</w:t>
            </w:r>
            <w:proofErr w:type="spellEnd"/>
            <w:r w:rsidR="000B7533" w:rsidRPr="00BE04F3">
              <w:rPr>
                <w:color w:val="000000"/>
                <w:shd w:val="clear" w:color="auto" w:fill="FFFFFF"/>
              </w:rPr>
              <w:t>/</w:t>
            </w:r>
            <w:r w:rsidR="000B7533" w:rsidRPr="00BE04F3">
              <w:rPr>
                <w:rStyle w:val="Enfasicorsivo"/>
              </w:rPr>
              <w:t>Retribuzioni/Carriera</w:t>
            </w:r>
            <w:r w:rsidR="000B7533" w:rsidRPr="00BE04F3">
              <w:rPr>
                <w:rFonts w:cstheme="minorHAnsi"/>
                <w:b/>
                <w:bCs/>
                <w:i/>
                <w:iCs/>
              </w:rPr>
              <w:t>”</w:t>
            </w:r>
          </w:p>
          <w:p w14:paraId="70F1E30E" w14:textId="7C382574" w:rsidR="0010274A" w:rsidRPr="00BE04F3" w:rsidRDefault="0010274A" w:rsidP="0010274A">
            <w:pPr>
              <w:pStyle w:val="TableParagraph"/>
              <w:spacing w:before="25"/>
              <w:ind w:left="210" w:right="209"/>
              <w:rPr>
                <w:rFonts w:asciiTheme="minorHAnsi" w:eastAsia="Liberation Serif" w:hAnsiTheme="minorHAnsi" w:cstheme="minorHAnsi"/>
                <w:b/>
                <w:lang w:eastAsia="hi-IN" w:bidi="hi-IN"/>
              </w:rPr>
            </w:pPr>
          </w:p>
        </w:tc>
      </w:tr>
      <w:tr w:rsidR="0010274A" w:rsidRPr="006F0C4D" w14:paraId="1E89633C" w14:textId="77777777" w:rsidTr="00DF76D8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398" w14:textId="77777777" w:rsidR="000B7533" w:rsidRPr="00BE04F3" w:rsidRDefault="0010274A" w:rsidP="000B7533">
            <w:pPr>
              <w:ind w:left="275" w:right="275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instrText xml:space="preserve"> FORMCHECKBOX </w:instrText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</w:r>
            <w:r w:rsidR="00BE04F3"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separate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fldChar w:fldCharType="end"/>
            </w:r>
            <w:r w:rsidRPr="00BE04F3">
              <w:rPr>
                <w:rFonts w:asciiTheme="minorHAnsi" w:eastAsia="Liberation Serif" w:hAnsiTheme="minorHAnsi" w:cstheme="minorHAnsi"/>
                <w:b/>
                <w:lang w:eastAsia="hi-IN" w:bidi="hi-IN"/>
              </w:rPr>
              <w:t xml:space="preserve"> </w:t>
            </w:r>
            <w:r w:rsidRPr="00BE04F3">
              <w:rPr>
                <w:rFonts w:asciiTheme="minorHAnsi" w:eastAsia="Arial" w:hAnsiTheme="minorHAnsi" w:cstheme="minorHAnsi"/>
              </w:rPr>
              <w:t>Laboratorio sul campo “</w:t>
            </w:r>
            <w:r w:rsidR="000B7533" w:rsidRPr="00BE04F3">
              <w:rPr>
                <w:rFonts w:cstheme="minorHAnsi"/>
                <w:b/>
                <w:bCs/>
                <w:i/>
                <w:iCs/>
              </w:rPr>
              <w:t xml:space="preserve">Formazione personale Ata per gestione in </w:t>
            </w:r>
            <w:proofErr w:type="spellStart"/>
            <w:r w:rsidR="000B7533" w:rsidRPr="00BE04F3">
              <w:rPr>
                <w:rFonts w:cstheme="minorHAnsi"/>
                <w:b/>
                <w:bCs/>
                <w:i/>
                <w:iCs/>
              </w:rPr>
              <w:t>cloud</w:t>
            </w:r>
            <w:proofErr w:type="spellEnd"/>
            <w:r w:rsidR="000B7533" w:rsidRPr="00BE04F3">
              <w:rPr>
                <w:rFonts w:cstheme="minorHAnsi"/>
                <w:b/>
                <w:bCs/>
                <w:i/>
                <w:iCs/>
              </w:rPr>
              <w:t xml:space="preserve"> delle pratiche pensionistiche e nuovo sito web”</w:t>
            </w:r>
          </w:p>
          <w:p w14:paraId="48EF4726" w14:textId="2DF6434B" w:rsidR="0010274A" w:rsidRPr="0010274A" w:rsidRDefault="0010274A" w:rsidP="0010274A">
            <w:pPr>
              <w:pStyle w:val="TableParagraph"/>
              <w:spacing w:before="25"/>
              <w:ind w:left="210" w:right="209"/>
              <w:rPr>
                <w:rFonts w:asciiTheme="minorHAnsi" w:eastAsia="Liberation Serif" w:hAnsiTheme="minorHAnsi" w:cstheme="minorHAnsi"/>
                <w:b/>
                <w:lang w:eastAsia="hi-IN" w:bidi="hi-IN"/>
              </w:rPr>
            </w:pPr>
          </w:p>
        </w:tc>
      </w:tr>
    </w:tbl>
    <w:p w14:paraId="7C198956" w14:textId="77777777" w:rsidR="0010274A" w:rsidRDefault="0010274A" w:rsidP="00DF76D8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0F4D78B4" w14:textId="77777777" w:rsidR="00DF76D8" w:rsidRPr="006B1A41" w:rsidRDefault="00DF76D8" w:rsidP="00DF76D8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r w:rsidRPr="006B1A41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6B1A41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6B1A41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2BC62012" w14:textId="77777777" w:rsidR="00DF76D8" w:rsidRPr="0068261F" w:rsidRDefault="00DF76D8" w:rsidP="00DF76D8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261F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AC9246F" w14:textId="77777777" w:rsidR="00DF76D8" w:rsidRPr="0068261F" w:rsidRDefault="00DF76D8" w:rsidP="00DF76D8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261F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4187A49E" w14:textId="77777777" w:rsidR="00DF76D8" w:rsidRPr="0068261F" w:rsidRDefault="00DF76D8" w:rsidP="00DF76D8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261F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BC329A1" w14:textId="77777777" w:rsidR="00DF76D8" w:rsidRPr="0068261F" w:rsidRDefault="00DF76D8" w:rsidP="00DF76D8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261F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 w:rsidRPr="0068261F">
        <w:rPr>
          <w:rFonts w:asciiTheme="minorHAnsi" w:hAnsiTheme="minorHAnsi" w:cstheme="minorHAnsi"/>
          <w:sz w:val="22"/>
          <w:szCs w:val="22"/>
        </w:rPr>
        <w:lastRenderedPageBreak/>
        <w:t>(UE) 2016/679 e del d.lgs. 30 giugno 2003, n. 196.</w:t>
      </w:r>
    </w:p>
    <w:p w14:paraId="167A2555" w14:textId="77777777" w:rsidR="006B1A41" w:rsidRDefault="006B1A41" w:rsidP="00DF76D8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3" w:name="_Hlk159050447"/>
    </w:p>
    <w:p w14:paraId="6C7425B1" w14:textId="134D45C4" w:rsidR="00DF76D8" w:rsidRPr="00BE04F3" w:rsidRDefault="00DF76D8" w:rsidP="00DF76D8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E04F3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3ED6EF09" w14:textId="7FDB8D6E" w:rsidR="00DF76D8" w:rsidRPr="00BE04F3" w:rsidRDefault="00DF76D8" w:rsidP="00DF76D8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E04F3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6B1A41" w:rsidRPr="00BE04F3">
        <w:rPr>
          <w:rFonts w:asciiTheme="minorHAnsi" w:hAnsiTheme="minorHAnsi" w:cstheme="minorHAnsi"/>
          <w:bCs/>
          <w:color w:val="FF0000"/>
          <w:sz w:val="22"/>
          <w:szCs w:val="22"/>
        </w:rPr>
        <w:t>………….</w:t>
      </w:r>
      <w:r w:rsidRPr="00BE04F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E04F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6B1A41" w:rsidRPr="00BE04F3">
        <w:rPr>
          <w:rFonts w:asciiTheme="minorHAnsi" w:hAnsiTheme="minorHAnsi" w:cstheme="minorHAnsi"/>
          <w:bCs/>
          <w:color w:val="FF0000"/>
          <w:sz w:val="22"/>
          <w:szCs w:val="22"/>
        </w:rPr>
        <w:t>………</w:t>
      </w:r>
      <w:proofErr w:type="gramStart"/>
      <w:r w:rsidR="006B1A41" w:rsidRPr="00BE04F3">
        <w:rPr>
          <w:rFonts w:asciiTheme="minorHAnsi" w:hAnsiTheme="minorHAnsi" w:cstheme="minorHAnsi"/>
          <w:bCs/>
          <w:color w:val="FF0000"/>
          <w:sz w:val="22"/>
          <w:szCs w:val="22"/>
        </w:rPr>
        <w:t>…….</w:t>
      </w:r>
      <w:proofErr w:type="gramEnd"/>
      <w:r w:rsidR="006B1A41" w:rsidRPr="00BE04F3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  <w:r w:rsidRPr="00BE04F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E04F3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569D104C" w14:textId="77777777" w:rsidR="00DF76D8" w:rsidRPr="00BE04F3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BE04F3">
        <w:rPr>
          <w:rFonts w:cstheme="minorHAnsi"/>
        </w:rPr>
        <w:t xml:space="preserve">avere la cittadinanza italiana o di uno degli Stati membri dell’Unione europea; </w:t>
      </w:r>
    </w:p>
    <w:p w14:paraId="62872041" w14:textId="77777777" w:rsidR="00DF76D8" w:rsidRPr="00BE04F3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BE04F3">
        <w:rPr>
          <w:rFonts w:cstheme="minorHAnsi"/>
        </w:rPr>
        <w:t xml:space="preserve">avere il godimento dei diritti civili e politici; </w:t>
      </w:r>
    </w:p>
    <w:p w14:paraId="74ED45FC" w14:textId="77777777" w:rsidR="00DF76D8" w:rsidRPr="00BE04F3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BE04F3">
        <w:rPr>
          <w:rFonts w:cstheme="minorHAnsi"/>
        </w:rPr>
        <w:t>non essere stato escluso/a dall’elettorato politico attivo;</w:t>
      </w:r>
    </w:p>
    <w:p w14:paraId="4DA2D5B9" w14:textId="77777777" w:rsidR="00DF76D8" w:rsidRPr="00BE04F3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BE04F3">
        <w:rPr>
          <w:rFonts w:cstheme="minorHAnsi"/>
        </w:rPr>
        <w:t>possedere l’idoneità fisica allo svolgimento delle funzioni cui la presente procedura di selezione si riferisce;</w:t>
      </w:r>
    </w:p>
    <w:p w14:paraId="7AEDF9BD" w14:textId="77777777" w:rsidR="00DF76D8" w:rsidRPr="00BE04F3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BE04F3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692B835" w14:textId="77777777" w:rsidR="00DF76D8" w:rsidRPr="00BE04F3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BE04F3">
        <w:rPr>
          <w:rFonts w:cstheme="minorHAnsi"/>
        </w:rPr>
        <w:t xml:space="preserve">non essere sottoposto/a </w:t>
      </w:r>
      <w:proofErr w:type="spellStart"/>
      <w:r w:rsidRPr="00BE04F3">
        <w:rPr>
          <w:rFonts w:cstheme="minorHAnsi"/>
        </w:rPr>
        <w:t>a</w:t>
      </w:r>
      <w:proofErr w:type="spellEnd"/>
      <w:r w:rsidRPr="00BE04F3">
        <w:rPr>
          <w:rFonts w:cstheme="minorHAnsi"/>
        </w:rPr>
        <w:t xml:space="preserve"> procedimenti penali [</w:t>
      </w:r>
      <w:r w:rsidRPr="00BE04F3">
        <w:rPr>
          <w:rFonts w:cstheme="minorHAnsi"/>
          <w:i/>
          <w:iCs/>
        </w:rPr>
        <w:t>o se sì a quali</w:t>
      </w:r>
      <w:r w:rsidRPr="00BE04F3">
        <w:rPr>
          <w:rFonts w:cstheme="minorHAnsi"/>
        </w:rPr>
        <w:t xml:space="preserve">]; </w:t>
      </w:r>
    </w:p>
    <w:p w14:paraId="15B17624" w14:textId="77777777" w:rsidR="00DF76D8" w:rsidRPr="0068261F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BE04F3">
        <w:rPr>
          <w:rFonts w:cstheme="minorHAnsi"/>
        </w:rPr>
        <w:t>non essere stato/a destituito/a o dispensato/a dall’impiego</w:t>
      </w:r>
      <w:r w:rsidRPr="0068261F">
        <w:rPr>
          <w:rFonts w:cstheme="minorHAnsi"/>
        </w:rPr>
        <w:t xml:space="preserve"> presso una Pubblica Amministrazione;</w:t>
      </w:r>
    </w:p>
    <w:p w14:paraId="540DEEFC" w14:textId="77777777" w:rsidR="00DF76D8" w:rsidRPr="0068261F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68261F">
        <w:rPr>
          <w:rFonts w:cstheme="minorHAnsi"/>
        </w:rPr>
        <w:t>non essere stato/</w:t>
      </w:r>
      <w:proofErr w:type="spellStart"/>
      <w:r w:rsidRPr="0068261F">
        <w:rPr>
          <w:rFonts w:cstheme="minorHAnsi"/>
        </w:rPr>
        <w:t>a</w:t>
      </w:r>
      <w:proofErr w:type="spellEnd"/>
      <w:r w:rsidRPr="0068261F">
        <w:rPr>
          <w:rFonts w:cstheme="minorHAnsi"/>
        </w:rPr>
        <w:t xml:space="preserve"> dichiarato/a decaduto/a o licenziato/a da un impiego statale;</w:t>
      </w:r>
    </w:p>
    <w:p w14:paraId="35962452" w14:textId="77777777" w:rsidR="00DF76D8" w:rsidRPr="0068261F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68261F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5BFC3168" w14:textId="77777777" w:rsidR="00DF76D8" w:rsidRPr="0068261F" w:rsidRDefault="00DF76D8" w:rsidP="00DF76D8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68261F">
        <w:rPr>
          <w:rFonts w:cstheme="minorHAnsi"/>
        </w:rPr>
        <w:t>ovvero, nel caso in cui sussistano situazioni di incompatibilità, che le stesse sono le seguenti:______________________________________________________________________ _____________________________________________________________________________;</w:t>
      </w:r>
    </w:p>
    <w:p w14:paraId="750057E4" w14:textId="77777777" w:rsidR="00DF76D8" w:rsidRPr="0068261F" w:rsidRDefault="00DF76D8" w:rsidP="00DF76D8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bookmarkStart w:id="4" w:name="_Hlk107862731"/>
      <w:r w:rsidRPr="0068261F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3"/>
    <w:bookmarkEnd w:id="4"/>
    <w:p w14:paraId="432278CE" w14:textId="77777777" w:rsidR="006B1A41" w:rsidRDefault="006B1A41" w:rsidP="00DF76D8">
      <w:pPr>
        <w:pStyle w:val="Bodytext20"/>
        <w:shd w:val="clear" w:color="auto" w:fill="auto"/>
        <w:spacing w:before="0" w:after="232" w:line="245" w:lineRule="exact"/>
        <w:ind w:right="220" w:firstLine="0"/>
        <w:jc w:val="both"/>
        <w:rPr>
          <w:rFonts w:ascii="Calibri" w:hAnsi="Calibri"/>
          <w:sz w:val="22"/>
          <w:szCs w:val="22"/>
        </w:rPr>
      </w:pPr>
    </w:p>
    <w:p w14:paraId="2938C25C" w14:textId="548D1319" w:rsidR="00DF76D8" w:rsidRPr="0068261F" w:rsidRDefault="00DF76D8" w:rsidP="00DF76D8">
      <w:pPr>
        <w:pStyle w:val="Bodytext20"/>
        <w:shd w:val="clear" w:color="auto" w:fill="auto"/>
        <w:spacing w:before="0" w:after="232" w:line="245" w:lineRule="exact"/>
        <w:ind w:right="220" w:firstLine="0"/>
        <w:jc w:val="both"/>
        <w:rPr>
          <w:rFonts w:ascii="Calibri" w:hAnsi="Calibri"/>
          <w:sz w:val="22"/>
          <w:szCs w:val="22"/>
        </w:rPr>
      </w:pPr>
      <w:r w:rsidRPr="0068261F">
        <w:rPr>
          <w:rFonts w:ascii="Calibri" w:hAnsi="Calibri"/>
          <w:sz w:val="22"/>
          <w:szCs w:val="22"/>
        </w:rPr>
        <w:t>Il sottoscritto, inoltre, dichiara la disponibilità a svolgere più incarichi all’interno di più tipologie di attività, senza che vi sia incompatibilità e pianificando lezioni e orari non coincidenti. Dichiara, altresì, di impegnarsi a svolgere l’incarico senza riserve secondo il periodo indicato e di presentare la relazione finale e la dichiarazione delle ore prestate.</w:t>
      </w:r>
    </w:p>
    <w:p w14:paraId="01851912" w14:textId="77777777" w:rsidR="00DF76D8" w:rsidRPr="0068261F" w:rsidRDefault="00DF76D8" w:rsidP="00DF76D8">
      <w:pPr>
        <w:tabs>
          <w:tab w:val="left" w:pos="0"/>
          <w:tab w:val="left" w:pos="142"/>
        </w:tabs>
        <w:suppressAutoHyphens/>
        <w:autoSpaceDE w:val="0"/>
        <w:rPr>
          <w:rFonts w:asciiTheme="minorHAnsi" w:hAnsiTheme="minorHAnsi" w:cstheme="minorHAnsi"/>
          <w:sz w:val="22"/>
          <w:szCs w:val="22"/>
        </w:rPr>
      </w:pPr>
    </w:p>
    <w:p w14:paraId="4060DA06" w14:textId="15FA08A8" w:rsidR="00685444" w:rsidRPr="006F0C4D" w:rsidRDefault="00685444" w:rsidP="006854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F0C4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5E98F072" w14:textId="77777777" w:rsidR="00685444" w:rsidRPr="006F0C4D" w:rsidRDefault="00685444" w:rsidP="006854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C4D1E35" w14:textId="77777777" w:rsidR="00685444" w:rsidRPr="006B1A41" w:rsidRDefault="00685444" w:rsidP="006B1A41">
      <w:pPr>
        <w:autoSpaceDE w:val="0"/>
        <w:mirrorIndents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6B1A41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Si allega alla presente </w:t>
      </w:r>
    </w:p>
    <w:p w14:paraId="258C9419" w14:textId="7624296D" w:rsidR="00685444" w:rsidRDefault="006B1A41" w:rsidP="006B1A4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Copia </w:t>
      </w:r>
      <w:r w:rsidR="00685444" w:rsidRPr="006F0C4D">
        <w:rPr>
          <w:rFonts w:asciiTheme="minorHAnsi" w:eastAsiaTheme="minorEastAsia" w:hAnsiTheme="minorHAnsi" w:cstheme="minorHAnsi"/>
          <w:sz w:val="22"/>
          <w:szCs w:val="22"/>
        </w:rPr>
        <w:t xml:space="preserve">Documento di identità </w:t>
      </w:r>
    </w:p>
    <w:p w14:paraId="3647EA9F" w14:textId="77777777" w:rsidR="006B1A41" w:rsidRPr="006F0C4D" w:rsidRDefault="006B1A41" w:rsidP="006B1A4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F0C4D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1D1A4971" w14:textId="31C1BF03" w:rsidR="00685444" w:rsidRPr="006F0C4D" w:rsidRDefault="00685444" w:rsidP="006B1A4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F0C4D">
        <w:rPr>
          <w:rFonts w:asciiTheme="minorHAnsi" w:eastAsiaTheme="minorEastAsia" w:hAnsiTheme="minorHAnsi" w:cstheme="minorHAnsi"/>
          <w:sz w:val="22"/>
          <w:szCs w:val="22"/>
        </w:rPr>
        <w:t>Allegato B</w:t>
      </w:r>
      <w:r w:rsidR="006B1A41">
        <w:rPr>
          <w:rFonts w:asciiTheme="minorHAnsi" w:eastAsiaTheme="minorEastAsia" w:hAnsiTheme="minorHAnsi" w:cstheme="minorHAnsi"/>
          <w:sz w:val="22"/>
          <w:szCs w:val="22"/>
        </w:rPr>
        <w:t>: Scheda di autovalutazione</w:t>
      </w:r>
    </w:p>
    <w:p w14:paraId="14803D09" w14:textId="437AF3D4" w:rsidR="00685444" w:rsidRPr="0068778E" w:rsidRDefault="006B1A41" w:rsidP="006B1A4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Calibri" w:eastAsiaTheme="minorEastAsia" w:hAnsi="Calibri" w:cs="Calibri"/>
          <w:sz w:val="22"/>
          <w:szCs w:val="22"/>
        </w:rPr>
      </w:pPr>
      <w:r w:rsidRPr="0068778E">
        <w:rPr>
          <w:rFonts w:asciiTheme="minorHAnsi" w:eastAsiaTheme="minorEastAsia" w:hAnsiTheme="minorHAnsi" w:cstheme="minorHAnsi"/>
          <w:sz w:val="22"/>
          <w:szCs w:val="22"/>
        </w:rPr>
        <w:t xml:space="preserve">Allegato C: </w:t>
      </w:r>
      <w:r w:rsidR="0068778E" w:rsidRPr="0068778E">
        <w:rPr>
          <w:rFonts w:ascii="Calibri" w:hAnsi="Calibri" w:cs="Calibri"/>
          <w:sz w:val="22"/>
          <w:szCs w:val="22"/>
        </w:rPr>
        <w:t>Dichiarazione di insussistenza delle cause di incompatibilità</w:t>
      </w:r>
    </w:p>
    <w:p w14:paraId="221C68F1" w14:textId="77777777" w:rsidR="006B1A41" w:rsidRDefault="006B1A41" w:rsidP="00685444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8A83C62" w14:textId="77777777" w:rsidR="006B1A41" w:rsidRDefault="006B1A41" w:rsidP="00685444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BA186B5" w14:textId="77777777" w:rsidR="006B1A41" w:rsidRDefault="006B1A41" w:rsidP="00685444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23A265E" w14:textId="77777777" w:rsidR="00F25330" w:rsidRPr="006F0C4D" w:rsidRDefault="00F25330">
      <w:pPr>
        <w:rPr>
          <w:rFonts w:asciiTheme="minorHAnsi" w:hAnsiTheme="minorHAnsi" w:cstheme="minorHAnsi"/>
          <w:sz w:val="22"/>
          <w:szCs w:val="22"/>
        </w:rPr>
      </w:pPr>
    </w:p>
    <w:sectPr w:rsidR="00F25330" w:rsidRPr="006F0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661F93"/>
    <w:multiLevelType w:val="hybridMultilevel"/>
    <w:tmpl w:val="FA2C1078"/>
    <w:lvl w:ilvl="0" w:tplc="14462EF0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5591"/>
    <w:multiLevelType w:val="hybridMultilevel"/>
    <w:tmpl w:val="EB4ED4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C3D29"/>
    <w:multiLevelType w:val="hybridMultilevel"/>
    <w:tmpl w:val="1084EC86"/>
    <w:lvl w:ilvl="0" w:tplc="6462734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0C5A"/>
    <w:multiLevelType w:val="hybridMultilevel"/>
    <w:tmpl w:val="0AE8A2E2"/>
    <w:lvl w:ilvl="0" w:tplc="14462EF0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32C25BD"/>
    <w:multiLevelType w:val="hybridMultilevel"/>
    <w:tmpl w:val="6952C942"/>
    <w:lvl w:ilvl="0" w:tplc="189C88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5E"/>
    <w:rsid w:val="000B7533"/>
    <w:rsid w:val="0010274A"/>
    <w:rsid w:val="0013072B"/>
    <w:rsid w:val="00153E42"/>
    <w:rsid w:val="00421BED"/>
    <w:rsid w:val="00685444"/>
    <w:rsid w:val="0068778E"/>
    <w:rsid w:val="006B1A41"/>
    <w:rsid w:val="006F0C4D"/>
    <w:rsid w:val="008D7C5E"/>
    <w:rsid w:val="00952B40"/>
    <w:rsid w:val="0095605C"/>
    <w:rsid w:val="00BE04F3"/>
    <w:rsid w:val="00DF76D8"/>
    <w:rsid w:val="00EC3310"/>
    <w:rsid w:val="00F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7B48"/>
  <w15:chartTrackingRefBased/>
  <w15:docId w15:val="{9A4B34B0-A62D-442D-AA0E-9B83CC97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8544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34"/>
    <w:qFormat/>
    <w:rsid w:val="00685444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F0C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2">
    <w:name w:val="Body text (2)_"/>
    <w:link w:val="Bodytext20"/>
    <w:rsid w:val="006F0C4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6F0C4D"/>
    <w:pPr>
      <w:widowControl w:val="0"/>
      <w:shd w:val="clear" w:color="auto" w:fill="FFFFFF"/>
      <w:spacing w:before="420" w:after="1260" w:line="0" w:lineRule="atLeast"/>
      <w:ind w:hanging="400"/>
      <w:jc w:val="right"/>
    </w:pPr>
    <w:rPr>
      <w:rFonts w:ascii="Tahoma" w:eastAsia="Tahoma" w:hAnsi="Tahoma" w:cs="Tahoma"/>
      <w:sz w:val="18"/>
      <w:szCs w:val="18"/>
      <w:lang w:eastAsia="en-US"/>
    </w:rPr>
  </w:style>
  <w:style w:type="paragraph" w:styleId="Nessunaspaziatura">
    <w:name w:val="No Spacing"/>
    <w:uiPriority w:val="1"/>
    <w:qFormat/>
    <w:rsid w:val="006F0C4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DF76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DF76D8"/>
    <w:pPr>
      <w:numPr>
        <w:numId w:val="8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F76D8"/>
  </w:style>
  <w:style w:type="character" w:styleId="Enfasicorsivo">
    <w:name w:val="Emphasis"/>
    <w:basedOn w:val="Carpredefinitoparagrafo"/>
    <w:qFormat/>
    <w:rsid w:val="000B7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DSGA</cp:lastModifiedBy>
  <cp:revision>7</cp:revision>
  <dcterms:created xsi:type="dcterms:W3CDTF">2024-10-19T15:28:00Z</dcterms:created>
  <dcterms:modified xsi:type="dcterms:W3CDTF">2024-10-25T08:31:00Z</dcterms:modified>
</cp:coreProperties>
</file>